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FC" w:rsidRDefault="005106FC" w:rsidP="005106FC">
      <w:pPr>
        <w:spacing w:line="240" w:lineRule="auto"/>
        <w:jc w:val="center"/>
        <w:rPr>
          <w:rFonts w:ascii="Arial Rounded MT Bold" w:hAnsi="Arial Rounded MT Bold"/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5106FC">
        <w:rPr>
          <w:noProof/>
          <w:sz w:val="72"/>
          <w:szCs w:val="72"/>
          <w:lang w:eastAsia="pl-PL"/>
        </w:rPr>
        <w:drawing>
          <wp:anchor distT="0" distB="0" distL="114300" distR="114300" simplePos="0" relativeHeight="251660288" behindDoc="1" locked="0" layoutInCell="1" allowOverlap="1" wp14:anchorId="03AA0907" wp14:editId="2D290B2A">
            <wp:simplePos x="0" y="0"/>
            <wp:positionH relativeFrom="column">
              <wp:posOffset>1119505</wp:posOffset>
            </wp:positionH>
            <wp:positionV relativeFrom="paragraph">
              <wp:posOffset>-602512</wp:posOffset>
            </wp:positionV>
            <wp:extent cx="3448050" cy="1884577"/>
            <wp:effectExtent l="0" t="0" r="0" b="1905"/>
            <wp:wrapNone/>
            <wp:docPr id="1" name="Obraz 1" descr="Znalezione obrazy dla zapytania zabawa c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zabawa clipar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88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6FC" w:rsidRPr="005106FC" w:rsidRDefault="005106FC" w:rsidP="005106FC">
      <w:pPr>
        <w:spacing w:line="240" w:lineRule="auto"/>
        <w:jc w:val="center"/>
        <w:rPr>
          <w:rFonts w:ascii="Arial Rounded MT Bold" w:hAnsi="Arial Rounded MT Bold"/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5106FC">
        <w:rPr>
          <w:rFonts w:ascii="Arial Rounded MT Bold" w:hAnsi="Arial Rounded MT Bold"/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ZABAWY </w:t>
      </w:r>
      <w:r w:rsidRPr="005106FC">
        <w:rPr>
          <w:rFonts w:ascii="Arial Rounded MT Bold" w:hAnsi="Arial Rounded MT Bold"/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br/>
      </w:r>
      <w:r w:rsidRPr="005106FC">
        <w:rPr>
          <w:rFonts w:ascii="Arial Rounded MT Bold" w:hAnsi="Arial Rounded MT Bold"/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NA DESZCZOWE DNI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FD5CF" wp14:editId="135A56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06FC" w:rsidRDefault="005106FC" w:rsidP="005106F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" filled="f" stroked="f">
                <v:textbox style="mso-fit-shape-to-text:t">
                  <w:txbxContent>
                    <w:p w:rsidR="005106FC" w:rsidRDefault="005106FC" w:rsidP="005106FC"/>
                  </w:txbxContent>
                </v:textbox>
              </v:shape>
            </w:pict>
          </mc:Fallback>
        </mc:AlternateContent>
      </w:r>
    </w:p>
    <w:p w:rsidR="005106FC" w:rsidRPr="005106FC" w:rsidRDefault="005106FC" w:rsidP="005106FC">
      <w:pPr>
        <w:spacing w:after="0" w:line="240" w:lineRule="auto"/>
        <w:jc w:val="center"/>
        <w:rPr>
          <w:rFonts w:ascii="Broadway" w:eastAsia="Times New Roman" w:hAnsi="Broadway" w:cs="Times New Roman"/>
          <w:sz w:val="56"/>
          <w:szCs w:val="56"/>
          <w:lang w:eastAsia="pl-PL"/>
        </w:rPr>
      </w:pPr>
      <w:r w:rsidRPr="005106FC">
        <w:rPr>
          <w:rFonts w:ascii="Broadway" w:eastAsia="Times New Roman" w:hAnsi="Broadway" w:cs="Times New Roman"/>
          <w:b/>
          <w:bCs/>
          <w:color w:val="002060"/>
          <w:sz w:val="56"/>
          <w:szCs w:val="56"/>
          <w:shd w:val="clear" w:color="auto" w:fill="FCFCFC"/>
          <w:lang w:eastAsia="pl-PL"/>
        </w:rPr>
        <w:t>Szperamy w gazetach</w:t>
      </w:r>
    </w:p>
    <w:p w:rsidR="005106FC" w:rsidRDefault="005106FC" w:rsidP="005106FC">
      <w:pPr>
        <w:shd w:val="clear" w:color="auto" w:fill="FCFCFC"/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</w:pPr>
    </w:p>
    <w:p w:rsidR="005106FC" w:rsidRPr="005106FC" w:rsidRDefault="005106FC" w:rsidP="005106F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5106F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     Najlepiej jest, jeśli przed rozpoczęciem tej gry wręczymy każdemu graczowi egzemplarz gazety - może to być gazeta stara, nawet sprzed roku. A jeśli brak nam dostatecznej ilości gazet, jeden egzemplarz może obsłużyć dwóch, trzech czy nawet czterech graczy.</w:t>
      </w:r>
    </w:p>
    <w:p w:rsidR="005106FC" w:rsidRPr="005106FC" w:rsidRDefault="005106FC" w:rsidP="005106FC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106F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     Gdy już wszyscy są gotowi, mistrz ceremonii nakazuje wszystkim szukać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</w:r>
      <w:r w:rsidRPr="005106F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w gazecie kolejno:</w:t>
      </w:r>
    </w:p>
    <w:p w:rsidR="005106FC" w:rsidRPr="005106FC" w:rsidRDefault="005106FC" w:rsidP="005106FC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5106F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     1. słowa zaczynającego i kończącego się na s,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5106F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  <w:t>     2. słowa pięcio-sylabowego,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5106F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  <w:t>     3. słowa zawierającego trzy a,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5106F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  <w:t>     4. sześcio-literowego słowa kończącego się na n,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5106F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  <w:t>     5. wykrzyknika,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5106F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  <w:t>     6. pytajnika,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5106F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  <w:t>     7. liczby większej od miliona,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5106F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  <w:t>     8. zdania zaczynającego się od czy i tak dalej.</w:t>
      </w:r>
    </w:p>
    <w:p w:rsidR="005106FC" w:rsidRPr="005106FC" w:rsidRDefault="005106FC" w:rsidP="005106FC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5106F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     Kto pierwszy znajdzie żądane słowo, zdanie czy znak pisarski - uzyskuje punkt. </w:t>
      </w:r>
    </w:p>
    <w:p w:rsidR="005106FC" w:rsidRPr="005106FC" w:rsidRDefault="005106FC" w:rsidP="005106FC">
      <w:pPr>
        <w:spacing w:after="0" w:line="240" w:lineRule="auto"/>
        <w:jc w:val="center"/>
        <w:rPr>
          <w:rFonts w:ascii="Broadway" w:eastAsia="Times New Roman" w:hAnsi="Broadway" w:cs="Times New Roman"/>
          <w:b/>
          <w:bCs/>
          <w:color w:val="002060"/>
          <w:sz w:val="56"/>
          <w:szCs w:val="56"/>
          <w:shd w:val="clear" w:color="auto" w:fill="FCFCFC"/>
          <w:lang w:eastAsia="pl-PL"/>
        </w:rPr>
      </w:pPr>
      <w:r w:rsidRPr="005106FC">
        <w:rPr>
          <w:rFonts w:ascii="Broadway" w:eastAsia="Times New Roman" w:hAnsi="Broadway" w:cs="Times New Roman"/>
          <w:b/>
          <w:bCs/>
          <w:color w:val="002060"/>
          <w:sz w:val="56"/>
          <w:szCs w:val="56"/>
          <w:shd w:val="clear" w:color="auto" w:fill="FCFCFC"/>
          <w:lang w:eastAsia="pl-PL"/>
        </w:rPr>
        <w:t>Bajka</w:t>
      </w:r>
    </w:p>
    <w:p w:rsidR="005106FC" w:rsidRPr="00B81767" w:rsidRDefault="005106FC" w:rsidP="005106FC">
      <w:pPr>
        <w:spacing w:after="0" w:line="240" w:lineRule="auto"/>
        <w:jc w:val="center"/>
        <w:rPr>
          <w:rFonts w:ascii="Broadway" w:eastAsia="Times New Roman" w:hAnsi="Broadway" w:cs="Times New Roman"/>
          <w:color w:val="002060"/>
          <w:sz w:val="56"/>
          <w:szCs w:val="56"/>
          <w:lang w:eastAsia="pl-PL"/>
        </w:rPr>
      </w:pPr>
    </w:p>
    <w:p w:rsidR="005106FC" w:rsidRPr="005106FC" w:rsidRDefault="005106FC" w:rsidP="005106F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106F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Zabawa polega na wspólnym ułożeniu bajki. Wszyscy siedzą w kręgu. Każda osoba ma prawo do wypowiedzenia jednego słowa, które zostanie zapisane przez kronikarza. Kolejne słowo wypowiada następna</w:t>
      </w:r>
      <w:bookmarkStart w:id="0" w:name="_GoBack"/>
      <w:bookmarkEnd w:id="0"/>
      <w:r w:rsidRPr="005106F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osoba, dalsze znowu następna itd. Ważne jest, aby słowa były dobierane na zasadzie skojarzeń. Wtedy powstaje ciekawsza i śmieszniejsza bajka. Na końcu zabawy (a może ona trwać długo) odczytujemy naszą opowieść. </w:t>
      </w:r>
    </w:p>
    <w:p w:rsidR="005B3C59" w:rsidRDefault="005B3C59" w:rsidP="005106FC">
      <w:pPr>
        <w:jc w:val="both"/>
      </w:pPr>
    </w:p>
    <w:sectPr w:rsidR="005B3C59" w:rsidSect="005106F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FC"/>
    <w:rsid w:val="005106FC"/>
    <w:rsid w:val="005B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madzia1</dc:creator>
  <cp:lastModifiedBy>madzia1</cp:lastModifiedBy>
  <cp:revision>1</cp:revision>
  <dcterms:created xsi:type="dcterms:W3CDTF">2016-09-13T19:19:00Z</dcterms:created>
  <dcterms:modified xsi:type="dcterms:W3CDTF">2016-09-13T19:24:00Z</dcterms:modified>
</cp:coreProperties>
</file>